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04" w:rsidRDefault="00060804" w:rsidP="00060804">
      <w:pPr>
        <w:pStyle w:val="Default"/>
        <w:jc w:val="center"/>
        <w:rPr>
          <w:b/>
          <w:sz w:val="22"/>
          <w:szCs w:val="22"/>
        </w:rPr>
      </w:pPr>
      <w:proofErr w:type="spellStart"/>
      <w:r w:rsidRPr="00060804">
        <w:rPr>
          <w:b/>
          <w:sz w:val="22"/>
          <w:szCs w:val="22"/>
        </w:rPr>
        <w:t>Chesnut</w:t>
      </w:r>
      <w:proofErr w:type="spellEnd"/>
      <w:r w:rsidRPr="00060804">
        <w:rPr>
          <w:b/>
          <w:sz w:val="22"/>
          <w:szCs w:val="22"/>
        </w:rPr>
        <w:t xml:space="preserve"> Lodge School</w:t>
      </w:r>
    </w:p>
    <w:p w:rsidR="00060804" w:rsidRPr="00060804" w:rsidRDefault="00060804" w:rsidP="00060804">
      <w:pPr>
        <w:pStyle w:val="Default"/>
        <w:jc w:val="center"/>
        <w:rPr>
          <w:b/>
          <w:sz w:val="22"/>
          <w:szCs w:val="22"/>
        </w:rPr>
      </w:pPr>
    </w:p>
    <w:p w:rsidR="00060804" w:rsidRDefault="00060804" w:rsidP="00060804">
      <w:pPr>
        <w:pStyle w:val="Default"/>
        <w:rPr>
          <w:b/>
          <w:bCs/>
          <w:sz w:val="22"/>
          <w:szCs w:val="22"/>
        </w:rPr>
      </w:pPr>
      <w:r>
        <w:rPr>
          <w:b/>
          <w:bCs/>
          <w:sz w:val="22"/>
          <w:szCs w:val="22"/>
        </w:rPr>
        <w:t xml:space="preserve">Election of Parent Governors </w:t>
      </w:r>
    </w:p>
    <w:p w:rsidR="00060804" w:rsidRDefault="00060804" w:rsidP="00060804">
      <w:pPr>
        <w:pStyle w:val="Default"/>
        <w:rPr>
          <w:b/>
          <w:bCs/>
          <w:sz w:val="22"/>
          <w:szCs w:val="22"/>
        </w:rPr>
      </w:pPr>
    </w:p>
    <w:p w:rsidR="00060804" w:rsidRDefault="00060804" w:rsidP="00060804">
      <w:pPr>
        <w:pStyle w:val="Default"/>
        <w:rPr>
          <w:sz w:val="22"/>
          <w:szCs w:val="22"/>
        </w:rPr>
      </w:pPr>
    </w:p>
    <w:p w:rsidR="00060804" w:rsidRDefault="00060804" w:rsidP="00060804">
      <w:pPr>
        <w:pStyle w:val="Default"/>
        <w:rPr>
          <w:i/>
          <w:iCs/>
          <w:sz w:val="22"/>
          <w:szCs w:val="22"/>
        </w:rPr>
      </w:pPr>
      <w:r>
        <w:rPr>
          <w:i/>
          <w:iCs/>
          <w:sz w:val="22"/>
          <w:szCs w:val="22"/>
        </w:rPr>
        <w:t xml:space="preserve">Nomination Form: </w:t>
      </w:r>
    </w:p>
    <w:p w:rsidR="00060804" w:rsidRDefault="00060804" w:rsidP="00060804">
      <w:pPr>
        <w:pStyle w:val="Default"/>
        <w:rPr>
          <w:i/>
          <w:iCs/>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Name: </w:t>
      </w: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Address: </w:t>
      </w: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The above-named has a child at the school, is willing to serve if elected and is hereby nominated to stand for election.</w:t>
      </w:r>
    </w:p>
    <w:p w:rsidR="00060804" w:rsidRDefault="00060804" w:rsidP="00060804">
      <w:pPr>
        <w:pStyle w:val="Default"/>
        <w:rPr>
          <w:sz w:val="22"/>
          <w:szCs w:val="22"/>
        </w:rPr>
      </w:pPr>
      <w:r>
        <w:rPr>
          <w:sz w:val="22"/>
          <w:szCs w:val="22"/>
        </w:rPr>
        <w:t xml:space="preserve"> </w:t>
      </w:r>
    </w:p>
    <w:p w:rsidR="00060804" w:rsidRDefault="00060804" w:rsidP="00060804">
      <w:pPr>
        <w:pStyle w:val="Default"/>
        <w:rPr>
          <w:sz w:val="22"/>
          <w:szCs w:val="22"/>
        </w:rPr>
      </w:pPr>
      <w:r>
        <w:rPr>
          <w:sz w:val="22"/>
          <w:szCs w:val="22"/>
        </w:rPr>
        <w:t>Nominated by*: (</w:t>
      </w:r>
      <w:r w:rsidR="001F287C">
        <w:rPr>
          <w:sz w:val="22"/>
          <w:szCs w:val="22"/>
        </w:rPr>
        <w:t>N</w:t>
      </w:r>
      <w:r>
        <w:rPr>
          <w:sz w:val="22"/>
          <w:szCs w:val="22"/>
        </w:rPr>
        <w:t xml:space="preserve">ame in capitals and address) </w:t>
      </w:r>
    </w:p>
    <w:p w:rsidR="001F287C" w:rsidRDefault="001F287C" w:rsidP="00060804">
      <w:pPr>
        <w:pStyle w:val="Default"/>
        <w:rPr>
          <w:sz w:val="22"/>
          <w:szCs w:val="22"/>
        </w:rPr>
      </w:pPr>
    </w:p>
    <w:p w:rsidR="001F287C" w:rsidRDefault="001F287C" w:rsidP="00060804">
      <w:pPr>
        <w:pStyle w:val="Default"/>
        <w:rPr>
          <w:sz w:val="22"/>
          <w:szCs w:val="22"/>
        </w:rPr>
      </w:pPr>
    </w:p>
    <w:p w:rsidR="001F287C" w:rsidRDefault="001F287C" w:rsidP="00060804">
      <w:pPr>
        <w:pStyle w:val="Default"/>
        <w:rPr>
          <w:sz w:val="22"/>
          <w:szCs w:val="22"/>
        </w:rPr>
      </w:pPr>
    </w:p>
    <w:p w:rsidR="001F287C" w:rsidRDefault="001F287C" w:rsidP="00060804">
      <w:pPr>
        <w:pStyle w:val="Default"/>
        <w:rPr>
          <w:sz w:val="22"/>
          <w:szCs w:val="22"/>
        </w:rPr>
      </w:pPr>
    </w:p>
    <w:p w:rsidR="001F287C" w:rsidRDefault="001F287C" w:rsidP="00060804">
      <w:pPr>
        <w:pStyle w:val="Default"/>
        <w:rPr>
          <w:sz w:val="22"/>
          <w:szCs w:val="22"/>
        </w:rPr>
      </w:pPr>
    </w:p>
    <w:p w:rsidR="001F287C" w:rsidRDefault="001F287C"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Signature of nominee: </w:t>
      </w: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sz w:val="22"/>
          <w:szCs w:val="22"/>
        </w:rPr>
      </w:pPr>
    </w:p>
    <w:p w:rsidR="00060804" w:rsidRDefault="00060804" w:rsidP="00060804">
      <w:pPr>
        <w:pStyle w:val="Default"/>
        <w:rPr>
          <w:b/>
          <w:sz w:val="22"/>
          <w:szCs w:val="22"/>
          <w:u w:val="single"/>
        </w:rPr>
      </w:pPr>
      <w:r>
        <w:rPr>
          <w:b/>
          <w:bCs/>
          <w:sz w:val="22"/>
          <w:szCs w:val="22"/>
        </w:rPr>
        <w:t xml:space="preserve">N.B. </w:t>
      </w:r>
      <w:r>
        <w:rPr>
          <w:sz w:val="22"/>
          <w:szCs w:val="22"/>
        </w:rPr>
        <w:t>Completed nomination mus</w:t>
      </w:r>
      <w:r w:rsidR="001F287C">
        <w:rPr>
          <w:sz w:val="22"/>
          <w:szCs w:val="22"/>
        </w:rPr>
        <w:t xml:space="preserve">t be returned to the school by </w:t>
      </w:r>
      <w:r w:rsidR="00270541">
        <w:rPr>
          <w:b/>
          <w:sz w:val="22"/>
          <w:szCs w:val="22"/>
          <w:u w:val="single"/>
        </w:rPr>
        <w:t>Tuesday 2</w:t>
      </w:r>
      <w:r w:rsidR="00270541" w:rsidRPr="00270541">
        <w:rPr>
          <w:b/>
          <w:sz w:val="22"/>
          <w:szCs w:val="22"/>
          <w:u w:val="single"/>
          <w:vertAlign w:val="superscript"/>
        </w:rPr>
        <w:t>nd</w:t>
      </w:r>
      <w:r w:rsidR="00270541">
        <w:rPr>
          <w:b/>
          <w:sz w:val="22"/>
          <w:szCs w:val="22"/>
          <w:u w:val="single"/>
        </w:rPr>
        <w:t xml:space="preserve"> April 2019</w:t>
      </w:r>
      <w:r w:rsidR="001F287C" w:rsidRPr="001F287C">
        <w:rPr>
          <w:b/>
          <w:sz w:val="22"/>
          <w:szCs w:val="22"/>
          <w:u w:val="single"/>
        </w:rPr>
        <w:t xml:space="preserve">. </w:t>
      </w: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Default="00873C4A" w:rsidP="00060804">
      <w:pPr>
        <w:pStyle w:val="Default"/>
        <w:rPr>
          <w:b/>
          <w:sz w:val="22"/>
          <w:szCs w:val="22"/>
          <w:u w:val="single"/>
        </w:rPr>
      </w:pPr>
    </w:p>
    <w:p w:rsidR="00873C4A" w:rsidRPr="001F287C" w:rsidRDefault="00873C4A" w:rsidP="00060804">
      <w:pPr>
        <w:pStyle w:val="Default"/>
        <w:rPr>
          <w:b/>
          <w:sz w:val="22"/>
          <w:szCs w:val="22"/>
          <w:u w:val="single"/>
        </w:rPr>
      </w:pPr>
      <w:bookmarkStart w:id="0" w:name="_GoBack"/>
      <w:bookmarkEnd w:id="0"/>
    </w:p>
    <w:p w:rsidR="00060804" w:rsidRDefault="00060804" w:rsidP="00060804">
      <w:pPr>
        <w:pStyle w:val="Default"/>
        <w:rPr>
          <w:sz w:val="22"/>
          <w:szCs w:val="22"/>
        </w:rPr>
      </w:pPr>
    </w:p>
    <w:p w:rsidR="00060804" w:rsidRDefault="00060804" w:rsidP="00060804">
      <w:pPr>
        <w:pStyle w:val="Default"/>
        <w:rPr>
          <w:sz w:val="22"/>
          <w:szCs w:val="22"/>
        </w:rPr>
      </w:pPr>
      <w:r>
        <w:rPr>
          <w:b/>
          <w:bCs/>
          <w:sz w:val="22"/>
          <w:szCs w:val="22"/>
        </w:rPr>
        <w:t xml:space="preserve">Personal statement </w:t>
      </w:r>
    </w:p>
    <w:p w:rsidR="00060804" w:rsidRDefault="00060804" w:rsidP="00060804">
      <w:pPr>
        <w:pStyle w:val="Default"/>
        <w:rPr>
          <w:sz w:val="22"/>
          <w:szCs w:val="22"/>
        </w:rPr>
      </w:pPr>
      <w:r>
        <w:rPr>
          <w:sz w:val="22"/>
          <w:szCs w:val="22"/>
        </w:rPr>
        <w:t xml:space="preserve">The nominee should use the back of this form to complete their </w:t>
      </w:r>
      <w:r>
        <w:rPr>
          <w:b/>
          <w:bCs/>
          <w:sz w:val="22"/>
          <w:szCs w:val="22"/>
        </w:rPr>
        <w:t>personal statement</w:t>
      </w:r>
      <w:r>
        <w:rPr>
          <w:sz w:val="22"/>
          <w:szCs w:val="22"/>
        </w:rPr>
        <w:t xml:space="preserve">. </w:t>
      </w: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The statement should be of sufficient length to set out: </w:t>
      </w:r>
    </w:p>
    <w:p w:rsidR="00060804" w:rsidRDefault="00060804" w:rsidP="00060804">
      <w:pPr>
        <w:pStyle w:val="Default"/>
        <w:rPr>
          <w:sz w:val="22"/>
          <w:szCs w:val="22"/>
        </w:rPr>
      </w:pPr>
      <w:r>
        <w:rPr>
          <w:sz w:val="22"/>
          <w:szCs w:val="22"/>
        </w:rPr>
        <w:t xml:space="preserve">• </w:t>
      </w:r>
      <w:proofErr w:type="gramStart"/>
      <w:r>
        <w:rPr>
          <w:sz w:val="22"/>
          <w:szCs w:val="22"/>
        </w:rPr>
        <w:t>evidence</w:t>
      </w:r>
      <w:proofErr w:type="gramEnd"/>
      <w:r>
        <w:rPr>
          <w:sz w:val="22"/>
          <w:szCs w:val="22"/>
        </w:rPr>
        <w:t xml:space="preserve"> of the extent to which you possess the skills and experience the governing body desires; </w:t>
      </w: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 </w:t>
      </w:r>
      <w:proofErr w:type="gramStart"/>
      <w:r>
        <w:rPr>
          <w:sz w:val="22"/>
          <w:szCs w:val="22"/>
        </w:rPr>
        <w:t>your</w:t>
      </w:r>
      <w:proofErr w:type="gramEnd"/>
      <w:r>
        <w:rPr>
          <w:sz w:val="22"/>
          <w:szCs w:val="22"/>
        </w:rPr>
        <w:t xml:space="preserve"> commitment to undertake training to acquire or develop the skills to be an effective governor; </w:t>
      </w: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seeking re-election, details of your contribution to the work of the governing body during your previous term of office; and </w:t>
      </w:r>
    </w:p>
    <w:p w:rsidR="00060804" w:rsidRDefault="00060804" w:rsidP="00060804">
      <w:pPr>
        <w:pStyle w:val="Default"/>
        <w:rPr>
          <w:sz w:val="22"/>
          <w:szCs w:val="22"/>
        </w:rPr>
      </w:pPr>
    </w:p>
    <w:p w:rsidR="00060804" w:rsidRDefault="00060804" w:rsidP="00060804">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you plan to contribute to the future work of the governing body. </w:t>
      </w:r>
    </w:p>
    <w:p w:rsidR="00060804" w:rsidRDefault="00060804" w:rsidP="00060804">
      <w:pPr>
        <w:pStyle w:val="Default"/>
        <w:rPr>
          <w:sz w:val="22"/>
          <w:szCs w:val="22"/>
        </w:rPr>
      </w:pPr>
    </w:p>
    <w:p w:rsidR="00060804" w:rsidRDefault="00060804" w:rsidP="00060804">
      <w:pPr>
        <w:pStyle w:val="Default"/>
        <w:pageBreakBefore/>
        <w:rPr>
          <w:b/>
          <w:bCs/>
          <w:sz w:val="22"/>
          <w:szCs w:val="22"/>
        </w:rPr>
      </w:pPr>
      <w:r>
        <w:rPr>
          <w:b/>
          <w:bCs/>
          <w:sz w:val="22"/>
          <w:szCs w:val="22"/>
        </w:rPr>
        <w:lastRenderedPageBreak/>
        <w:t xml:space="preserve">Personal Statement </w:t>
      </w:r>
    </w:p>
    <w:p w:rsidR="00EF684C" w:rsidRDefault="00EF684C" w:rsidP="00EF684C">
      <w:pPr>
        <w:pStyle w:val="Default"/>
        <w:rPr>
          <w:sz w:val="22"/>
          <w:szCs w:val="22"/>
        </w:rPr>
      </w:pPr>
      <w:r>
        <w:rPr>
          <w:sz w:val="22"/>
          <w:szCs w:val="22"/>
        </w:rPr>
        <w:t xml:space="preserve">Name of nominee: </w:t>
      </w:r>
    </w:p>
    <w:p w:rsidR="00EF684C" w:rsidRDefault="00EF684C" w:rsidP="00EF684C">
      <w:pPr>
        <w:pStyle w:val="Default"/>
        <w:rPr>
          <w:sz w:val="22"/>
          <w:szCs w:val="22"/>
        </w:rPr>
      </w:pPr>
    </w:p>
    <w:tbl>
      <w:tblPr>
        <w:tblW w:w="9861" w:type="dxa"/>
        <w:tblInd w:w="-108" w:type="dxa"/>
        <w:tblBorders>
          <w:top w:val="nil"/>
          <w:left w:val="nil"/>
          <w:bottom w:val="nil"/>
          <w:right w:val="nil"/>
        </w:tblBorders>
        <w:tblLayout w:type="fixed"/>
        <w:tblLook w:val="0000" w:firstRow="0" w:lastRow="0" w:firstColumn="0" w:lastColumn="0" w:noHBand="0" w:noVBand="0"/>
      </w:tblPr>
      <w:tblGrid>
        <w:gridCol w:w="9861"/>
      </w:tblGrid>
      <w:tr w:rsidR="00EF684C" w:rsidTr="00EF684C">
        <w:trPr>
          <w:trHeight w:val="93"/>
        </w:trPr>
        <w:tc>
          <w:tcPr>
            <w:tcW w:w="9861" w:type="dxa"/>
          </w:tcPr>
          <w:p w:rsidR="00EF684C" w:rsidRDefault="00EF684C" w:rsidP="00E30293">
            <w:pPr>
              <w:pStyle w:val="Default"/>
              <w:rPr>
                <w:sz w:val="20"/>
                <w:szCs w:val="20"/>
              </w:rPr>
            </w:pPr>
            <w:r>
              <w:rPr>
                <w:i/>
                <w:iCs/>
                <w:sz w:val="20"/>
                <w:szCs w:val="20"/>
              </w:rPr>
              <w:t xml:space="preserve">Please answer each question by ticking in the relevant column on the right hand side </w:t>
            </w:r>
          </w:p>
        </w:tc>
      </w:tr>
    </w:tbl>
    <w:p w:rsidR="001C7EF6" w:rsidRPr="001C7EF6" w:rsidRDefault="001C7EF6" w:rsidP="001C7EF6">
      <w:pPr>
        <w:rPr>
          <w:b/>
          <w:bCs/>
        </w:rPr>
      </w:pPr>
      <w:r w:rsidRPr="001C7EF6">
        <w:rPr>
          <w:b/>
          <w:bCs/>
        </w:rPr>
        <w:t>SCHOOL GOVERNOR ELIGIBILITY SELF DECLARATION FORM</w:t>
      </w:r>
    </w:p>
    <w:p w:rsidR="001C7EF6" w:rsidRPr="001C7EF6" w:rsidRDefault="001C7EF6" w:rsidP="001C7EF6">
      <w:pPr>
        <w:autoSpaceDE w:val="0"/>
        <w:autoSpaceDN w:val="0"/>
        <w:adjustRightInd w:val="0"/>
        <w:spacing w:after="0" w:line="240" w:lineRule="auto"/>
        <w:rPr>
          <w:rFonts w:ascii="Arial" w:hAnsi="Arial" w:cs="Arial"/>
          <w:color w:val="000000"/>
          <w:sz w:val="20"/>
          <w:szCs w:val="20"/>
        </w:rPr>
      </w:pPr>
      <w:r w:rsidRPr="001C7EF6">
        <w:rPr>
          <w:rFonts w:ascii="Arial" w:hAnsi="Arial" w:cs="Arial"/>
          <w:i/>
          <w:iCs/>
          <w:color w:val="000000"/>
          <w:sz w:val="20"/>
          <w:szCs w:val="20"/>
        </w:rPr>
        <w:t xml:space="preserve">Please answer each question by ticking in the relevant column on the right hand side </w:t>
      </w:r>
    </w:p>
    <w:tbl>
      <w:tblPr>
        <w:tblStyle w:val="TableGrid"/>
        <w:tblW w:w="9634" w:type="dxa"/>
        <w:tblLook w:val="04A0" w:firstRow="1" w:lastRow="0" w:firstColumn="1" w:lastColumn="0" w:noHBand="0" w:noVBand="1"/>
      </w:tblPr>
      <w:tblGrid>
        <w:gridCol w:w="8359"/>
        <w:gridCol w:w="567"/>
        <w:gridCol w:w="708"/>
      </w:tblGrid>
      <w:tr w:rsidR="001C7EF6" w:rsidRPr="001C7EF6" w:rsidTr="00E30293">
        <w:tc>
          <w:tcPr>
            <w:tcW w:w="8359" w:type="dxa"/>
          </w:tcPr>
          <w:p w:rsidR="001C7EF6" w:rsidRPr="001C7EF6" w:rsidRDefault="001C7EF6" w:rsidP="001C7EF6"/>
        </w:tc>
        <w:tc>
          <w:tcPr>
            <w:tcW w:w="567" w:type="dxa"/>
          </w:tcPr>
          <w:p w:rsidR="001C7EF6" w:rsidRPr="001C7EF6" w:rsidRDefault="001C7EF6" w:rsidP="001C7EF6">
            <w:r w:rsidRPr="001C7EF6">
              <w:t>YES</w:t>
            </w:r>
          </w:p>
        </w:tc>
        <w:tc>
          <w:tcPr>
            <w:tcW w:w="708" w:type="dxa"/>
          </w:tcPr>
          <w:p w:rsidR="001C7EF6" w:rsidRPr="001C7EF6" w:rsidRDefault="001C7EF6" w:rsidP="001C7EF6">
            <w:r w:rsidRPr="001C7EF6">
              <w:t>NO</w:t>
            </w:r>
          </w:p>
        </w:tc>
      </w:tr>
      <w:tr w:rsidR="001C7EF6" w:rsidRPr="001C7EF6" w:rsidTr="00E30293">
        <w:trPr>
          <w:trHeight w:val="138"/>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aged 18 or over at the date of this election or appointment?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363"/>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Have you </w:t>
            </w:r>
            <w:r w:rsidRPr="001C7EF6">
              <w:rPr>
                <w:rFonts w:ascii="Arial" w:hAnsi="Arial" w:cs="Arial"/>
                <w:color w:val="000000"/>
                <w:sz w:val="20"/>
                <w:szCs w:val="20"/>
              </w:rPr>
              <w:t xml:space="preserve">been disqualified as a governor at this school for failing to attend governing body meetings for a continuous period of six months, beginning with the date of the first meeting missed, without the consent of the governing body? </w:t>
            </w:r>
            <w:r w:rsidRPr="001C7EF6">
              <w:rPr>
                <w:rFonts w:ascii="Arial" w:hAnsi="Arial" w:cs="Arial"/>
                <w:i/>
                <w:iCs/>
                <w:color w:val="000000"/>
                <w:sz w:val="20"/>
                <w:szCs w:val="20"/>
              </w:rPr>
              <w:t xml:space="preserve">Note: This does not apply to </w:t>
            </w:r>
            <w:proofErr w:type="spellStart"/>
            <w:r w:rsidRPr="001C7EF6">
              <w:rPr>
                <w:rFonts w:ascii="Arial" w:hAnsi="Arial" w:cs="Arial"/>
                <w:i/>
                <w:iCs/>
                <w:color w:val="000000"/>
                <w:sz w:val="20"/>
                <w:szCs w:val="20"/>
              </w:rPr>
              <w:t>Headteachers</w:t>
            </w:r>
            <w:proofErr w:type="spellEnd"/>
            <w:r w:rsidRPr="001C7EF6">
              <w:rPr>
                <w:rFonts w:ascii="Arial" w:hAnsi="Arial" w:cs="Arial"/>
                <w:i/>
                <w:iCs/>
                <w:color w:val="000000"/>
                <w:sz w:val="20"/>
                <w:szCs w:val="20"/>
              </w:rPr>
              <w:t xml:space="preserve">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Has your </w:t>
            </w:r>
            <w:r w:rsidRPr="001C7EF6">
              <w:rPr>
                <w:rFonts w:ascii="Arial" w:hAnsi="Arial" w:cs="Arial"/>
                <w:color w:val="000000"/>
                <w:sz w:val="20"/>
                <w:szCs w:val="20"/>
              </w:rPr>
              <w:t xml:space="preserve">estate been sequestrated (temporarily repossessed) and the sequestration not been discharged, annulled or reduced?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the subject of a bankruptcy restrictions order or an interim order: debt relief restrictions order or interim order?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594"/>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w:t>
            </w:r>
            <w:proofErr w:type="gramStart"/>
            <w:r w:rsidRPr="001C7EF6">
              <w:rPr>
                <w:rFonts w:ascii="Arial" w:hAnsi="Arial" w:cs="Arial"/>
                <w:color w:val="000000"/>
                <w:sz w:val="20"/>
                <w:szCs w:val="20"/>
              </w:rPr>
              <w:t>)(</w:t>
            </w:r>
            <w:proofErr w:type="gramEnd"/>
            <w:r w:rsidRPr="001C7EF6">
              <w:rPr>
                <w:rFonts w:ascii="Arial" w:hAnsi="Arial" w:cs="Arial"/>
                <w:color w:val="000000"/>
                <w:sz w:val="20"/>
                <w:szCs w:val="20"/>
              </w:rPr>
              <w:t xml:space="preserve">b) of the Insolvency Act 1986 (failure to pay under a County Court administration order)?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479"/>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Have you </w:t>
            </w:r>
            <w:r w:rsidRPr="001C7EF6">
              <w:rPr>
                <w:rFonts w:ascii="Arial" w:hAnsi="Arial" w:cs="Arial"/>
                <w:color w:val="000000"/>
                <w:sz w:val="20"/>
                <w:szCs w:val="20"/>
              </w:rPr>
              <w:t xml:space="preserve">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Have you </w:t>
            </w:r>
            <w:r w:rsidRPr="001C7EF6">
              <w:rPr>
                <w:rFonts w:ascii="Arial" w:hAnsi="Arial" w:cs="Arial"/>
                <w:color w:val="000000"/>
                <w:sz w:val="20"/>
                <w:szCs w:val="20"/>
              </w:rPr>
              <w:t xml:space="preserve">been removed, under section 34 of the Charities and Trustee Investment (Scotland) Act 2005, from being concerned in the management or control of </w:t>
            </w:r>
            <w:proofErr w:type="spellStart"/>
            <w:r w:rsidRPr="001C7EF6">
              <w:rPr>
                <w:rFonts w:ascii="Arial" w:hAnsi="Arial" w:cs="Arial"/>
                <w:color w:val="000000"/>
                <w:sz w:val="20"/>
                <w:szCs w:val="20"/>
              </w:rPr>
              <w:t>any body</w:t>
            </w:r>
            <w:proofErr w:type="spellEnd"/>
            <w:r w:rsidRPr="001C7EF6">
              <w:rPr>
                <w:rFonts w:ascii="Arial" w:hAnsi="Arial" w:cs="Arial"/>
                <w:color w:val="000000"/>
                <w:sz w:val="20"/>
                <w:szCs w:val="20"/>
              </w:rPr>
              <w:t xml:space="preserve">?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included in the list kept under section 1 of the protection of Children Act 1999 (list of those considered by the Secretary of State as unsuitable to work with children)?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subject to a direction of the Secretary of State under section 142 of EA 2002(or any other disqualification, prohibition or restriction which takes effect as if contained in such a direction)?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barred from regulated activity relating to children in accordance with section 3(2) of the Safeguarding Vulnerable Groups Act 2006?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48"/>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disqualified from working with children under sections 28, 29 or 29A of the Criminal Justice and Court Services Act 2000?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disqualified from registration under Part 2 of the Children and Families (Wales) Measure 2010 for child minding or providing day care or disqualified from registration under Part 3 of the Childcare Act 2006?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Have you</w:t>
            </w:r>
            <w:r w:rsidRPr="001C7EF6">
              <w:rPr>
                <w:rFonts w:ascii="Arial" w:hAnsi="Arial" w:cs="Arial"/>
                <w:color w:val="000000"/>
                <w:sz w:val="20"/>
                <w:szCs w:val="20"/>
              </w:rPr>
              <w:t xml:space="preserve">, in the five years prior to becoming a governor, or since becoming a governor been sentenced to three months or more in prison (whether suspended or not) without the option of a fine?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Have you</w:t>
            </w:r>
            <w:r w:rsidRPr="001C7EF6">
              <w:rPr>
                <w:rFonts w:ascii="Arial" w:hAnsi="Arial" w:cs="Arial"/>
                <w:color w:val="000000"/>
                <w:sz w:val="20"/>
                <w:szCs w:val="20"/>
              </w:rPr>
              <w:t xml:space="preserve">, in the twenty years prior to becoming a governor, received a prison sentence of two and a half years or more?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138"/>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Have you</w:t>
            </w:r>
            <w:r w:rsidRPr="001C7EF6">
              <w:rPr>
                <w:rFonts w:ascii="Arial" w:hAnsi="Arial" w:cs="Arial"/>
                <w:color w:val="000000"/>
                <w:sz w:val="20"/>
                <w:szCs w:val="20"/>
              </w:rPr>
              <w:t xml:space="preserve">, at any time, received a prison sentence of five years or more?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49"/>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Have you </w:t>
            </w:r>
            <w:r w:rsidRPr="001C7EF6">
              <w:rPr>
                <w:rFonts w:ascii="Arial" w:hAnsi="Arial" w:cs="Arial"/>
                <w:color w:val="000000"/>
                <w:sz w:val="20"/>
                <w:szCs w:val="20"/>
              </w:rPr>
              <w:t xml:space="preserve">been fined, in the five years prior to becoming a governor or since becoming a governor, for causing a nuisance or disturbance on school or education premises?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r w:rsidR="001C7EF6" w:rsidRPr="001C7EF6" w:rsidTr="00E30293">
        <w:trPr>
          <w:trHeight w:val="250"/>
        </w:trPr>
        <w:tc>
          <w:tcPr>
            <w:tcW w:w="8359" w:type="dxa"/>
          </w:tcPr>
          <w:p w:rsidR="001C7EF6" w:rsidRPr="001C7EF6" w:rsidRDefault="001C7EF6" w:rsidP="001C7EF6">
            <w:pPr>
              <w:autoSpaceDE w:val="0"/>
              <w:autoSpaceDN w:val="0"/>
              <w:adjustRightInd w:val="0"/>
              <w:rPr>
                <w:rFonts w:ascii="Arial" w:hAnsi="Arial" w:cs="Arial"/>
                <w:color w:val="000000"/>
                <w:sz w:val="20"/>
                <w:szCs w:val="20"/>
              </w:rPr>
            </w:pPr>
            <w:r w:rsidRPr="001C7EF6">
              <w:rPr>
                <w:rFonts w:ascii="Arial" w:hAnsi="Arial" w:cs="Arial"/>
                <w:b/>
                <w:bCs/>
                <w:color w:val="000000"/>
                <w:sz w:val="20"/>
                <w:szCs w:val="20"/>
              </w:rPr>
              <w:t xml:space="preserve">Are you </w:t>
            </w:r>
            <w:r w:rsidRPr="001C7EF6">
              <w:rPr>
                <w:rFonts w:ascii="Arial" w:hAnsi="Arial" w:cs="Arial"/>
                <w:color w:val="000000"/>
                <w:sz w:val="20"/>
                <w:szCs w:val="20"/>
              </w:rPr>
              <w:t xml:space="preserve">employed to work at the school or on a contract for services at the school and work for more than 500 hours a year? </w:t>
            </w:r>
          </w:p>
        </w:tc>
        <w:tc>
          <w:tcPr>
            <w:tcW w:w="567" w:type="dxa"/>
          </w:tcPr>
          <w:p w:rsidR="001C7EF6" w:rsidRPr="001C7EF6" w:rsidRDefault="001C7EF6" w:rsidP="001C7EF6">
            <w:pPr>
              <w:autoSpaceDE w:val="0"/>
              <w:autoSpaceDN w:val="0"/>
              <w:adjustRightInd w:val="0"/>
              <w:rPr>
                <w:rFonts w:ascii="Arial" w:hAnsi="Arial" w:cs="Arial"/>
                <w:b/>
                <w:bCs/>
                <w:color w:val="000000"/>
                <w:sz w:val="20"/>
                <w:szCs w:val="20"/>
              </w:rPr>
            </w:pPr>
          </w:p>
        </w:tc>
        <w:tc>
          <w:tcPr>
            <w:tcW w:w="708" w:type="dxa"/>
          </w:tcPr>
          <w:p w:rsidR="001C7EF6" w:rsidRPr="001C7EF6" w:rsidRDefault="001C7EF6" w:rsidP="001C7EF6">
            <w:pPr>
              <w:autoSpaceDE w:val="0"/>
              <w:autoSpaceDN w:val="0"/>
              <w:adjustRightInd w:val="0"/>
              <w:rPr>
                <w:rFonts w:ascii="Arial" w:hAnsi="Arial" w:cs="Arial"/>
                <w:b/>
                <w:bCs/>
                <w:color w:val="000000"/>
                <w:sz w:val="20"/>
                <w:szCs w:val="20"/>
              </w:rPr>
            </w:pPr>
          </w:p>
        </w:tc>
      </w:tr>
    </w:tbl>
    <w:p w:rsidR="001C7EF6" w:rsidRPr="001C7EF6" w:rsidRDefault="001C7EF6" w:rsidP="001C7EF6">
      <w:pPr>
        <w:autoSpaceDE w:val="0"/>
        <w:autoSpaceDN w:val="0"/>
        <w:adjustRightInd w:val="0"/>
        <w:spacing w:after="0" w:line="240" w:lineRule="auto"/>
        <w:rPr>
          <w:rFonts w:ascii="Arial" w:hAnsi="Arial" w:cs="Arial"/>
          <w:color w:val="000000"/>
          <w:sz w:val="20"/>
          <w:szCs w:val="20"/>
        </w:rPr>
      </w:pPr>
      <w:r w:rsidRPr="001C7EF6">
        <w:rPr>
          <w:rFonts w:ascii="Arial" w:hAnsi="Arial" w:cs="Arial"/>
          <w:b/>
          <w:bCs/>
          <w:color w:val="000000"/>
          <w:sz w:val="20"/>
          <w:szCs w:val="20"/>
        </w:rPr>
        <w:t>I declare that I am not disqualified from serving as a school governor</w:t>
      </w:r>
      <w:r w:rsidRPr="001C7EF6">
        <w:rPr>
          <w:rFonts w:ascii="Arial" w:hAnsi="Arial" w:cs="Arial"/>
          <w:color w:val="000000"/>
          <w:sz w:val="20"/>
          <w:szCs w:val="20"/>
        </w:rPr>
        <w:t xml:space="preserve">. </w:t>
      </w:r>
    </w:p>
    <w:p w:rsidR="001C7EF6" w:rsidRPr="001C7EF6" w:rsidRDefault="001C7EF6" w:rsidP="001C7EF6">
      <w:pPr>
        <w:autoSpaceDE w:val="0"/>
        <w:autoSpaceDN w:val="0"/>
        <w:adjustRightInd w:val="0"/>
        <w:spacing w:after="0" w:line="240" w:lineRule="auto"/>
        <w:rPr>
          <w:rFonts w:ascii="Arial" w:hAnsi="Arial" w:cs="Arial"/>
          <w:color w:val="000000"/>
          <w:sz w:val="20"/>
          <w:szCs w:val="20"/>
        </w:rPr>
      </w:pPr>
      <w:r w:rsidRPr="001C7EF6">
        <w:rPr>
          <w:rFonts w:ascii="Arial" w:hAnsi="Arial" w:cs="Arial"/>
          <w:color w:val="000000"/>
          <w:sz w:val="20"/>
          <w:szCs w:val="20"/>
        </w:rPr>
        <w:t>Signature ___________________________________ Date</w:t>
      </w:r>
      <w:r w:rsidRPr="001C7EF6">
        <w:rPr>
          <w:rFonts w:ascii="Arial" w:hAnsi="Arial" w:cs="Arial"/>
          <w:b/>
          <w:bCs/>
          <w:color w:val="000000"/>
          <w:sz w:val="20"/>
          <w:szCs w:val="20"/>
        </w:rPr>
        <w:t xml:space="preserve">__________________ </w:t>
      </w:r>
    </w:p>
    <w:p w:rsidR="001C7EF6" w:rsidRPr="001C7EF6" w:rsidRDefault="001C7EF6" w:rsidP="001C7EF6">
      <w:pPr>
        <w:autoSpaceDE w:val="0"/>
        <w:autoSpaceDN w:val="0"/>
        <w:adjustRightInd w:val="0"/>
        <w:spacing w:after="0" w:line="240" w:lineRule="auto"/>
        <w:rPr>
          <w:rFonts w:ascii="Arial" w:hAnsi="Arial" w:cs="Arial"/>
          <w:color w:val="000000"/>
          <w:sz w:val="20"/>
          <w:szCs w:val="20"/>
        </w:rPr>
      </w:pPr>
      <w:r w:rsidRPr="001C7EF6">
        <w:rPr>
          <w:rFonts w:ascii="Arial" w:hAnsi="Arial" w:cs="Arial"/>
          <w:b/>
          <w:bCs/>
          <w:color w:val="000000"/>
          <w:sz w:val="20"/>
          <w:szCs w:val="20"/>
        </w:rPr>
        <w:t xml:space="preserve">This form should be returned to the </w:t>
      </w:r>
      <w:proofErr w:type="spellStart"/>
      <w:r w:rsidRPr="001C7EF6">
        <w:rPr>
          <w:rFonts w:ascii="Arial" w:hAnsi="Arial" w:cs="Arial"/>
          <w:b/>
          <w:bCs/>
          <w:color w:val="000000"/>
          <w:sz w:val="20"/>
          <w:szCs w:val="20"/>
        </w:rPr>
        <w:t>Headteacher</w:t>
      </w:r>
      <w:proofErr w:type="spellEnd"/>
      <w:r w:rsidRPr="001C7EF6">
        <w:rPr>
          <w:rFonts w:ascii="Arial" w:hAnsi="Arial" w:cs="Arial"/>
          <w:b/>
          <w:bCs/>
          <w:color w:val="000000"/>
          <w:sz w:val="20"/>
          <w:szCs w:val="20"/>
        </w:rPr>
        <w:t xml:space="preserve"> at the school by </w:t>
      </w:r>
      <w:r>
        <w:rPr>
          <w:rFonts w:ascii="Arial" w:hAnsi="Arial" w:cs="Arial"/>
          <w:b/>
          <w:bCs/>
          <w:i/>
          <w:iCs/>
          <w:color w:val="000000"/>
          <w:sz w:val="20"/>
          <w:szCs w:val="20"/>
        </w:rPr>
        <w:t xml:space="preserve">TUESDAY </w:t>
      </w:r>
      <w:r w:rsidR="001B0A12">
        <w:rPr>
          <w:rFonts w:ascii="Arial" w:hAnsi="Arial" w:cs="Arial"/>
          <w:b/>
          <w:bCs/>
          <w:i/>
          <w:iCs/>
          <w:color w:val="000000"/>
          <w:sz w:val="20"/>
          <w:szCs w:val="20"/>
        </w:rPr>
        <w:t>2</w:t>
      </w:r>
      <w:r w:rsidR="001B0A12" w:rsidRPr="001B0A12">
        <w:rPr>
          <w:rFonts w:ascii="Arial" w:hAnsi="Arial" w:cs="Arial"/>
          <w:b/>
          <w:bCs/>
          <w:i/>
          <w:iCs/>
          <w:color w:val="000000"/>
          <w:sz w:val="20"/>
          <w:szCs w:val="20"/>
          <w:vertAlign w:val="superscript"/>
        </w:rPr>
        <w:t>nd</w:t>
      </w:r>
      <w:r w:rsidR="001B0A12">
        <w:rPr>
          <w:rFonts w:ascii="Arial" w:hAnsi="Arial" w:cs="Arial"/>
          <w:b/>
          <w:bCs/>
          <w:i/>
          <w:iCs/>
          <w:color w:val="000000"/>
          <w:sz w:val="20"/>
          <w:szCs w:val="20"/>
        </w:rPr>
        <w:t xml:space="preserve"> April 2019</w:t>
      </w:r>
    </w:p>
    <w:p w:rsidR="001C7EF6" w:rsidRDefault="001C7EF6" w:rsidP="00F763E1">
      <w:r w:rsidRPr="001C7EF6">
        <w:rPr>
          <w:sz w:val="20"/>
          <w:szCs w:val="20"/>
        </w:rPr>
        <w:t xml:space="preserve">NOTE: if there are any parts of this form that you cannot answer, cannot sign or which you have questions about, please contact </w:t>
      </w:r>
      <w:r w:rsidRPr="001C7EF6">
        <w:rPr>
          <w:b/>
          <w:bCs/>
          <w:sz w:val="20"/>
          <w:szCs w:val="20"/>
        </w:rPr>
        <w:t xml:space="preserve">the </w:t>
      </w:r>
      <w:proofErr w:type="spellStart"/>
      <w:r w:rsidRPr="001C7EF6">
        <w:rPr>
          <w:b/>
          <w:bCs/>
          <w:sz w:val="20"/>
          <w:szCs w:val="20"/>
        </w:rPr>
        <w:t>Headteacher</w:t>
      </w:r>
      <w:proofErr w:type="spellEnd"/>
      <w:r w:rsidRPr="001C7EF6">
        <w:rPr>
          <w:b/>
          <w:bCs/>
          <w:sz w:val="20"/>
          <w:szCs w:val="20"/>
        </w:rPr>
        <w:t xml:space="preserve"> </w:t>
      </w:r>
      <w:r w:rsidRPr="001C7EF6">
        <w:rPr>
          <w:sz w:val="20"/>
          <w:szCs w:val="20"/>
        </w:rPr>
        <w:t>who will be willing to advise you.</w:t>
      </w:r>
    </w:p>
    <w:p w:rsidR="001C7EF6" w:rsidRDefault="001C7EF6" w:rsidP="00060804">
      <w:pPr>
        <w:pStyle w:val="Default"/>
        <w:rPr>
          <w:sz w:val="22"/>
          <w:szCs w:val="22"/>
        </w:rPr>
      </w:pPr>
    </w:p>
    <w:p w:rsidR="004C1445" w:rsidRDefault="00416241"/>
    <w:sectPr w:rsidR="004C144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41" w:rsidRDefault="00416241" w:rsidP="00C85861">
      <w:pPr>
        <w:spacing w:after="0" w:line="240" w:lineRule="auto"/>
      </w:pPr>
      <w:r>
        <w:separator/>
      </w:r>
    </w:p>
  </w:endnote>
  <w:endnote w:type="continuationSeparator" w:id="0">
    <w:p w:rsidR="00416241" w:rsidRDefault="00416241" w:rsidP="00C8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41" w:rsidRDefault="00416241" w:rsidP="00C85861">
      <w:pPr>
        <w:spacing w:after="0" w:line="240" w:lineRule="auto"/>
      </w:pPr>
      <w:r>
        <w:separator/>
      </w:r>
    </w:p>
  </w:footnote>
  <w:footnote w:type="continuationSeparator" w:id="0">
    <w:p w:rsidR="00416241" w:rsidRDefault="00416241" w:rsidP="00C8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Pr="00C85861" w:rsidRDefault="00C85861">
    <w:pPr>
      <w:pStyle w:val="Header"/>
      <w:rPr>
        <w:b/>
        <w:i/>
      </w:rPr>
    </w:pPr>
    <w:r w:rsidRPr="00C85861">
      <w:rPr>
        <w:b/>
        <w:i/>
      </w:rPr>
      <w:t>CLS</w:t>
    </w:r>
  </w:p>
  <w:p w:rsidR="00C85861" w:rsidRDefault="00C85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04"/>
    <w:rsid w:val="00060804"/>
    <w:rsid w:val="001B0A12"/>
    <w:rsid w:val="001C7EF6"/>
    <w:rsid w:val="001F287C"/>
    <w:rsid w:val="00270541"/>
    <w:rsid w:val="00416241"/>
    <w:rsid w:val="005A0575"/>
    <w:rsid w:val="007F6BA3"/>
    <w:rsid w:val="00873C4A"/>
    <w:rsid w:val="009147E9"/>
    <w:rsid w:val="00A42BCC"/>
    <w:rsid w:val="00C85861"/>
    <w:rsid w:val="00EF684C"/>
    <w:rsid w:val="00F7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1A5F6-3BD8-4F2A-B311-02934C4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8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C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CC"/>
    <w:rPr>
      <w:rFonts w:ascii="Segoe UI" w:hAnsi="Segoe UI" w:cs="Segoe UI"/>
      <w:sz w:val="18"/>
      <w:szCs w:val="18"/>
    </w:rPr>
  </w:style>
  <w:style w:type="paragraph" w:styleId="Header">
    <w:name w:val="header"/>
    <w:basedOn w:val="Normal"/>
    <w:link w:val="HeaderChar"/>
    <w:uiPriority w:val="99"/>
    <w:unhideWhenUsed/>
    <w:rsid w:val="00C85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61"/>
  </w:style>
  <w:style w:type="paragraph" w:styleId="Footer">
    <w:name w:val="footer"/>
    <w:basedOn w:val="Normal"/>
    <w:link w:val="FooterChar"/>
    <w:uiPriority w:val="99"/>
    <w:unhideWhenUsed/>
    <w:rsid w:val="00C85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10</cp:revision>
  <cp:lastPrinted>2017-05-22T12:07:00Z</cp:lastPrinted>
  <dcterms:created xsi:type="dcterms:W3CDTF">2017-05-22T11:57:00Z</dcterms:created>
  <dcterms:modified xsi:type="dcterms:W3CDTF">2019-03-04T14:28:00Z</dcterms:modified>
</cp:coreProperties>
</file>